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Westfield PTO Meeting</w:t>
      </w:r>
    </w:p>
    <w:p w:rsidP="00000000" w:rsidRPr="00000000" w:rsidR="00000000" w:rsidDel="00000000" w:rsidRDefault="00000000">
      <w:pPr>
        <w:contextualSpacing w:val="0"/>
        <w:jc w:val="center"/>
      </w:pPr>
      <w:r w:rsidRPr="00000000" w:rsidR="00000000" w:rsidDel="00000000">
        <w:rPr>
          <w:b w:val="1"/>
          <w:rtl w:val="0"/>
        </w:rPr>
        <w:t xml:space="preserve">Tuesday, September 9</w:t>
      </w:r>
      <w:r w:rsidRPr="00000000" w:rsidR="00000000" w:rsidDel="00000000">
        <w:rPr>
          <w:b w:val="1"/>
          <w:vertAlign w:val="superscript"/>
          <w:rtl w:val="0"/>
        </w:rPr>
        <w:t xml:space="preserve">th</w:t>
      </w:r>
      <w:r w:rsidRPr="00000000" w:rsidR="00000000" w:rsidDel="00000000">
        <w:rPr>
          <w:b w:val="1"/>
          <w:rtl w:val="0"/>
        </w:rPr>
        <w:t xml:space="preserve">, 2014 at 7pm</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Call the Meeting to Order                                                </w:t>
        <w:tab/>
        <w:t xml:space="preserve">Stephanie Humphries</w:t>
      </w:r>
    </w:p>
    <w:p w:rsidP="00000000" w:rsidRPr="00000000" w:rsidR="00000000" w:rsidDel="00000000" w:rsidRDefault="00000000">
      <w:pPr>
        <w:contextualSpacing w:val="0"/>
      </w:pPr>
      <w:r w:rsidRPr="00000000" w:rsidR="00000000" w:rsidDel="00000000">
        <w:rPr>
          <w:rtl w:val="0"/>
        </w:rPr>
        <w:t xml:space="preserve">Present: Stephanie Humphries, Michelle Langston, Sara Mishler, Kari Whitlow, Dawn Wonick, Nicole Glau, Ed Rogers, Michelle Bovinet, Cheryl Paradiso, Sean Paradiso, Lisa Comer, Kristi Bell, Stephanie Morgan, Laurie Montgomery, Jackie Thierer, Lisa Ihringer, Tabitha Lightfoot, Tom Montgomery, Jen Dechant, Katy Stolba, Jennifer Wills, Amanda Waineo</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Approval of May meeting minutes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Featured Speaker                                      </w:t>
        <w:tab/>
        <w:t xml:space="preserve">                    </w:t>
        <w:tab/>
        <w:t xml:space="preserve">Stephanie Humphries</w:t>
      </w:r>
    </w:p>
    <w:p w:rsidP="00000000" w:rsidRPr="00000000" w:rsidR="00000000" w:rsidDel="00000000" w:rsidRDefault="00000000">
      <w:pPr>
        <w:contextualSpacing w:val="0"/>
      </w:pPr>
      <w:r w:rsidRPr="00000000" w:rsidR="00000000" w:rsidDel="00000000">
        <w:rPr>
          <w:rtl w:val="0"/>
        </w:rPr>
        <w:t xml:space="preserve">        </w:t>
        <w:tab/>
        <w:t xml:space="preserve">The featured speaker for the evening was to be Phyllis Smith from Mission of Hope. Phyllis Smith has approval through the Linn Mar Nutrition Services to collect the extra milk, juice and cereal to be donated to the Mission of Hope. She worked with Novak last year and is expanding through the elementary schools.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Principal’s Report                                                             </w:t>
        <w:tab/>
        <w:t xml:space="preserve">Ed Rogers</w:t>
      </w:r>
    </w:p>
    <w:p w:rsidP="00000000" w:rsidRPr="00000000" w:rsidR="00000000" w:rsidDel="00000000" w:rsidRDefault="00000000">
      <w:pPr>
        <w:contextualSpacing w:val="0"/>
      </w:pPr>
      <w:r w:rsidRPr="00000000" w:rsidR="00000000" w:rsidDel="00000000">
        <w:rPr>
          <w:rtl w:val="0"/>
        </w:rPr>
        <w:t xml:space="preserve">        </w:t>
        <w:tab/>
        <w:t xml:space="preserve">Huge thank you to the volunteers who have been in to volunteer, the extra help is great during the first couple weeks of school to help students get into a routine. Westfield has 425 students, this is the smallest amount of students since Mr. Rogers has been here, which is 12 years. Mr. Rogers talked about the new literacy assessment for K-3 called FAST assessment. Parents with students in those grades will find out more information at conferences. The teachers are trying to find a good balance with the assessments that have been going on at school. Teachers are doing a great job of motivating the students and recognizing when it is time to switch up activities and finding out what the strengths of the students as well as those areas that need extra attention.</w:t>
      </w:r>
    </w:p>
    <w:p w:rsidP="00000000" w:rsidRPr="00000000" w:rsidR="00000000" w:rsidDel="00000000" w:rsidRDefault="00000000">
      <w:pPr>
        <w:contextualSpacing w:val="0"/>
      </w:pPr>
      <w:r w:rsidRPr="00000000" w:rsidR="00000000" w:rsidDel="00000000">
        <w:rPr>
          <w:rtl w:val="0"/>
        </w:rPr>
        <w:t xml:space="preserve">        </w:t>
        <w:tab/>
        <w:t xml:space="preserve">There was a concern about students from second grade on not having a second recess. To meet the requirements, recess time was reduced for those grades. Teacher will mix things up when they notice that students need a break from one area. All of the students are working hard at school.</w:t>
      </w:r>
    </w:p>
    <w:p w:rsidP="00000000" w:rsidRPr="00000000" w:rsidR="00000000" w:rsidDel="00000000" w:rsidRDefault="00000000">
      <w:pPr>
        <w:contextualSpacing w:val="0"/>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b w:val="1"/>
          <w:rtl w:val="0"/>
        </w:rPr>
        <w:t xml:space="preserve">Financial Report                                       </w:t>
        <w:tab/>
        <w:t xml:space="preserve">        </w:t>
        <w:tab/>
        <w:t xml:space="preserve">        </w:t>
        <w:tab/>
        <w:t xml:space="preserve">Dawn Wonick</w:t>
      </w:r>
    </w:p>
    <w:p w:rsidP="00000000" w:rsidRPr="00000000" w:rsidR="00000000" w:rsidDel="00000000" w:rsidRDefault="00000000">
      <w:pPr>
        <w:contextualSpacing w:val="0"/>
      </w:pPr>
      <w:r w:rsidRPr="00000000" w:rsidR="00000000" w:rsidDel="00000000">
        <w:rPr>
          <w:rtl w:val="0"/>
        </w:rPr>
        <w:t xml:space="preserve">        </w:t>
        <w:tab/>
        <w:t xml:space="preserve">The May financials are still on the website if anyone is interested in checking those out. The current balance for the PTO is around $14,000, the balance is tried to be kept at $10,000. Last year there was $30,000 made in fundraisers and after the payout, there was about $3,500 left over. That money was used to approve requests made by the specials teachers, the sensory room got some additional money to purchase items and then Back to School Bash.</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Committee Reports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Back to School Bash                                             </w:t>
        <w:tab/>
        <w:t xml:space="preserve">        </w:t>
        <w:tab/>
        <w:t xml:space="preserve">Kristi Bell</w:t>
      </w:r>
    </w:p>
    <w:p w:rsidP="00000000" w:rsidRPr="00000000" w:rsidR="00000000" w:rsidDel="00000000" w:rsidRDefault="00000000">
      <w:pPr>
        <w:contextualSpacing w:val="0"/>
      </w:pPr>
      <w:r w:rsidRPr="00000000" w:rsidR="00000000" w:rsidDel="00000000">
        <w:rPr>
          <w:rtl w:val="0"/>
        </w:rPr>
        <w:t xml:space="preserve">        </w:t>
        <w:tab/>
        <w:t xml:space="preserve">Volunteers are still needed for the games. Games will be held outside on the playground, weather permitting. There is no charge for the games, with the exception of the dunk tank. With the dunk tank, we are asking for a cash donation with the money raised to go towards Mrs. Canby and her family Families Helping Families. You will get three throws at the dunk tank. There will be prizes for the games. Food will be in the cafeteria, choices are pizza, soda/water, popcorn and Kona Ice. Prices will range from $.50 to $3.</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Enjoy the City                                                                   </w:t>
        <w:tab/>
        <w:t xml:space="preserve">Lisa Comer</w:t>
      </w:r>
    </w:p>
    <w:p w:rsidP="00000000" w:rsidRPr="00000000" w:rsidR="00000000" w:rsidDel="00000000" w:rsidRDefault="00000000">
      <w:pPr>
        <w:contextualSpacing w:val="0"/>
      </w:pPr>
      <w:r w:rsidRPr="00000000" w:rsidR="00000000" w:rsidDel="00000000">
        <w:rPr>
          <w:rtl w:val="0"/>
        </w:rPr>
        <w:t xml:space="preserve">        </w:t>
        <w:tab/>
        <w:t xml:space="preserve">Please turn in the envelopes with any unsold books by Wednesday, September 10, 2014. The amount raised so far with Enjoy the City has been a little over $2,000. Thank you to those who have returned, sold or purchased books.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Stride for Pride                                         </w:t>
        <w:tab/>
        <w:t xml:space="preserve">        </w:t>
        <w:tab/>
        <w:t xml:space="preserve">        </w:t>
        <w:tab/>
        <w:t xml:space="preserve">Michelle Langston</w:t>
      </w:r>
    </w:p>
    <w:p w:rsidP="00000000" w:rsidRPr="00000000" w:rsidR="00000000" w:rsidDel="00000000" w:rsidRDefault="00000000">
      <w:pPr>
        <w:contextualSpacing w:val="0"/>
      </w:pPr>
      <w:r w:rsidRPr="00000000" w:rsidR="00000000" w:rsidDel="00000000">
        <w:rPr>
          <w:rtl w:val="0"/>
        </w:rPr>
        <w:t xml:space="preserve">        </w:t>
        <w:tab/>
        <w:t xml:space="preserve">There are still a few spots open for Stride for Pride. Please sign up if you can. This year, we are changing things up. No cups will be given out to take home. Instead students will receive a Frisbee that was designed by Mr. Brandt.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Box Tops                                                                </w:t>
        <w:tab/>
        <w:t xml:space="preserve">        </w:t>
        <w:tab/>
        <w:t xml:space="preserve">Stephanie Humphries</w:t>
      </w:r>
    </w:p>
    <w:p w:rsidP="00000000" w:rsidRPr="00000000" w:rsidR="00000000" w:rsidDel="00000000" w:rsidRDefault="00000000">
      <w:pPr>
        <w:contextualSpacing w:val="0"/>
      </w:pPr>
      <w:r w:rsidRPr="00000000" w:rsidR="00000000" w:rsidDel="00000000">
        <w:rPr>
          <w:rtl w:val="0"/>
        </w:rPr>
        <w:t xml:space="preserve">        </w:t>
        <w:tab/>
        <w:t xml:space="preserve">There will be 2 school wide contests to see which grade can bring in the most box tops. They will be held in October and February. You can save for the contests or send in the box tops at any time. Please make sure the box tops are cut to size and that they haven’t expired. Also, please label how many box tops are in the bag, that is very helpful to the volunteers.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Homecoming Parade                                             </w:t>
        <w:tab/>
        <w:t xml:space="preserve">        </w:t>
        <w:tab/>
        <w:t xml:space="preserve">Lisa Ihringer</w:t>
      </w:r>
    </w:p>
    <w:p w:rsidP="00000000" w:rsidRPr="00000000" w:rsidR="00000000" w:rsidDel="00000000" w:rsidRDefault="00000000">
      <w:pPr>
        <w:contextualSpacing w:val="0"/>
      </w:pPr>
      <w:r w:rsidRPr="00000000" w:rsidR="00000000" w:rsidDel="00000000">
        <w:rPr>
          <w:rtl w:val="0"/>
        </w:rPr>
        <w:t xml:space="preserve">        </w:t>
        <w:tab/>
        <w:t xml:space="preserve">The homecoming parade will be Thursday, October 9</w:t>
      </w:r>
      <w:r w:rsidRPr="00000000" w:rsidR="00000000" w:rsidDel="00000000">
        <w:rPr>
          <w:vertAlign w:val="superscript"/>
          <w:rtl w:val="0"/>
        </w:rPr>
        <w:t xml:space="preserve">th</w:t>
      </w:r>
      <w:r w:rsidRPr="00000000" w:rsidR="00000000" w:rsidDel="00000000">
        <w:rPr>
          <w:rtl w:val="0"/>
        </w:rPr>
        <w:t xml:space="preserve">, which is also a conference night. Anyone who wants to participate in the homecoming parade should be ready to line up at 4:45, the parade starts at 5:15. The candy budget will be $100 like last year, 5</w:t>
      </w:r>
      <w:r w:rsidRPr="00000000" w:rsidR="00000000" w:rsidDel="00000000">
        <w:rPr>
          <w:vertAlign w:val="superscript"/>
          <w:rtl w:val="0"/>
        </w:rPr>
        <w:t xml:space="preserve">th</w:t>
      </w:r>
      <w:r w:rsidRPr="00000000" w:rsidR="00000000" w:rsidDel="00000000">
        <w:rPr>
          <w:rtl w:val="0"/>
        </w:rPr>
        <w:t xml:space="preserve"> graders will lead the walkers and hold the banner.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New Business</w:t>
      </w:r>
    </w:p>
    <w:p w:rsidP="00000000" w:rsidRPr="00000000" w:rsidR="00000000" w:rsidDel="00000000" w:rsidRDefault="00000000">
      <w:pPr>
        <w:contextualSpacing w:val="0"/>
      </w:pPr>
      <w:r w:rsidRPr="00000000" w:rsidR="00000000" w:rsidDel="00000000">
        <w:rPr>
          <w:rtl w:val="0"/>
        </w:rPr>
        <w:t xml:space="preserve">No staff funding requests at this time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Window Display budget is $100.</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Thank you to all of the volunteers who helped water the flowers and plants at Westfield this summer. The help was greatly appreciated! Thank you to Sam Shock for the help with the Class Packs!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Announcements</w:t>
      </w:r>
    </w:p>
    <w:p w:rsidP="00000000" w:rsidRPr="00000000" w:rsidR="00000000" w:rsidDel="00000000" w:rsidRDefault="00000000">
      <w:pPr>
        <w:contextualSpacing w:val="0"/>
      </w:pPr>
      <w:r w:rsidRPr="00000000" w:rsidR="00000000" w:rsidDel="00000000">
        <w:rPr>
          <w:rtl w:val="0"/>
        </w:rPr>
        <w:t xml:space="preserve">Back to School Bash                                               </w:t>
        <w:tab/>
        <w:t xml:space="preserve">Friday, September 12</w:t>
      </w:r>
      <w:r w:rsidRPr="00000000" w:rsidR="00000000" w:rsidDel="00000000">
        <w:rPr>
          <w:vertAlign w:val="superscript"/>
          <w:rtl w:val="0"/>
        </w:rPr>
        <w:t xml:space="preserve">th</w:t>
      </w:r>
    </w:p>
    <w:p w:rsidP="00000000" w:rsidRPr="00000000" w:rsidR="00000000" w:rsidDel="00000000" w:rsidRDefault="00000000">
      <w:pPr>
        <w:contextualSpacing w:val="0"/>
      </w:pPr>
      <w:r w:rsidRPr="00000000" w:rsidR="00000000" w:rsidDel="00000000">
        <w:rPr>
          <w:rtl w:val="0"/>
        </w:rPr>
        <w:t xml:space="preserve">Stride for Pride                                                       </w:t>
        <w:tab/>
        <w:t xml:space="preserve">Friday, September 19</w:t>
      </w:r>
      <w:r w:rsidRPr="00000000" w:rsidR="00000000" w:rsidDel="00000000">
        <w:rPr>
          <w:vertAlign w:val="superscript"/>
          <w:rtl w:val="0"/>
        </w:rPr>
        <w:t xml:space="preserve">th</w:t>
      </w:r>
    </w:p>
    <w:p w:rsidP="00000000" w:rsidRPr="00000000" w:rsidR="00000000" w:rsidDel="00000000" w:rsidRDefault="00000000">
      <w:pPr>
        <w:contextualSpacing w:val="0"/>
      </w:pPr>
      <w:r w:rsidRPr="00000000" w:rsidR="00000000" w:rsidDel="00000000">
        <w:rPr>
          <w:rtl w:val="0"/>
        </w:rPr>
        <w:t xml:space="preserve">Homecoming Parade                                               </w:t>
        <w:tab/>
        <w:t xml:space="preserve">Thursday, October 9</w:t>
      </w:r>
      <w:r w:rsidRPr="00000000" w:rsidR="00000000" w:rsidDel="00000000">
        <w:rPr>
          <w:vertAlign w:val="superscript"/>
          <w:rtl w:val="0"/>
        </w:rPr>
        <w:t xml:space="preserve">th</w:t>
      </w:r>
    </w:p>
    <w:p w:rsidP="00000000" w:rsidRPr="00000000" w:rsidR="00000000" w:rsidDel="00000000" w:rsidRDefault="00000000">
      <w:pPr>
        <w:contextualSpacing w:val="0"/>
      </w:pPr>
      <w:r w:rsidRPr="00000000" w:rsidR="00000000" w:rsidDel="00000000">
        <w:rPr>
          <w:rtl w:val="0"/>
        </w:rPr>
        <w:t xml:space="preserve">Next PTO Meeting                                                 </w:t>
        <w:tab/>
        <w:t xml:space="preserve">Tuesday, October 14</w:t>
      </w:r>
      <w:r w:rsidRPr="00000000" w:rsidR="00000000" w:rsidDel="00000000">
        <w:rPr>
          <w:vertAlign w:val="superscript"/>
          <w:rtl w:val="0"/>
        </w:rPr>
        <w:t xml:space="preserve">th</w:t>
      </w:r>
    </w:p>
    <w:p w:rsidP="00000000" w:rsidRPr="00000000" w:rsidR="00000000" w:rsidDel="00000000" w:rsidRDefault="00000000">
      <w:pPr>
        <w:contextualSpacing w:val="0"/>
      </w:pPr>
      <w:r w:rsidRPr="00000000" w:rsidR="00000000" w:rsidDel="00000000">
        <w:rPr>
          <w:rtl w:val="0"/>
        </w:rPr>
        <w:t xml:space="preserve">America Reads Day                                                </w:t>
        <w:tab/>
        <w:t xml:space="preserve">Thursday, October 16</w:t>
      </w:r>
      <w:r w:rsidRPr="00000000" w:rsidR="00000000" w:rsidDel="00000000">
        <w:rPr>
          <w:vertAlign w:val="superscript"/>
          <w:rtl w:val="0"/>
        </w:rPr>
        <w:t xml:space="preserve">th</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Meeting adjourned by Stephanie Humphries</w:t>
      </w:r>
    </w:p>
    <w:p w:rsidP="00000000" w:rsidRPr="00000000" w:rsidR="00000000" w:rsidDel="00000000" w:rsidRDefault="00000000">
      <w:pPr>
        <w:contextualSpacing w:val="0"/>
      </w:pPr>
      <w:r w:rsidRPr="00000000" w:rsidR="00000000" w:rsidDel="00000000">
        <w:rPr>
          <w:rtl w:val="0"/>
        </w:rPr>
        <w:t xml:space="preserve">Respectfully submitted, Nicole Glau, Westfield Elementary PTO Secretary</w:t>
      </w:r>
    </w:p>
    <w:p w:rsidP="00000000" w:rsidRPr="00000000" w:rsidR="00000000" w:rsidDel="00000000" w:rsidRDefault="00000000">
      <w:pPr>
        <w:contextualSpacing w:val="0"/>
      </w:pPr>
      <w:r w:rsidRPr="00000000" w:rsidR="00000000" w:rsidDel="00000000">
        <w:rPr>
          <w:rtl w:val="0"/>
        </w:rPr>
      </w:r>
    </w:p>
    <w:sectPr>
      <w:pgSz w:w="12240" w:h="15840"/>
      <w:pgMar w:left="1440" w:right="1440" w:top="1152" w:bottom="11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Meeting 2014.docx</dc:title>
</cp:coreProperties>
</file>